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2F4E">
        <w:rPr>
          <w:rFonts w:ascii="Corbel" w:hAnsi="Corbel"/>
          <w:i/>
          <w:smallCaps/>
          <w:sz w:val="24"/>
          <w:szCs w:val="24"/>
        </w:rPr>
        <w:t>20</w:t>
      </w:r>
      <w:r w:rsidR="0005274A">
        <w:rPr>
          <w:rFonts w:ascii="Corbel" w:hAnsi="Corbel"/>
          <w:i/>
          <w:smallCaps/>
          <w:sz w:val="24"/>
          <w:szCs w:val="24"/>
        </w:rPr>
        <w:t>20</w:t>
      </w:r>
      <w:r w:rsidR="00812F4E">
        <w:rPr>
          <w:rFonts w:ascii="Corbel" w:hAnsi="Corbel"/>
          <w:i/>
          <w:smallCaps/>
          <w:sz w:val="24"/>
          <w:szCs w:val="24"/>
        </w:rPr>
        <w:t>-202</w:t>
      </w:r>
      <w:r w:rsidR="0005274A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2F4E">
        <w:rPr>
          <w:rFonts w:ascii="Corbel" w:hAnsi="Corbel"/>
          <w:sz w:val="20"/>
          <w:szCs w:val="20"/>
        </w:rPr>
        <w:t>20</w:t>
      </w:r>
      <w:r w:rsidR="005713F6">
        <w:rPr>
          <w:rFonts w:ascii="Corbel" w:hAnsi="Corbel"/>
          <w:sz w:val="20"/>
          <w:szCs w:val="20"/>
        </w:rPr>
        <w:t>2</w:t>
      </w:r>
      <w:r w:rsidR="00291A0F">
        <w:rPr>
          <w:rFonts w:ascii="Corbel" w:hAnsi="Corbel"/>
          <w:sz w:val="20"/>
          <w:szCs w:val="20"/>
        </w:rPr>
        <w:t>2</w:t>
      </w:r>
      <w:r w:rsidR="00812F4E">
        <w:rPr>
          <w:rFonts w:ascii="Corbel" w:hAnsi="Corbel"/>
          <w:sz w:val="20"/>
          <w:szCs w:val="20"/>
        </w:rPr>
        <w:t>/202</w:t>
      </w:r>
      <w:r w:rsidR="00291A0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1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Interwencja kryzysowa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5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5650">
              <w:rPr>
                <w:rFonts w:ascii="Corbel" w:hAnsi="Corbel"/>
                <w:b w:val="0"/>
                <w:sz w:val="24"/>
                <w:szCs w:val="24"/>
              </w:rPr>
              <w:t>P1S[5]O_05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A565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A5650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832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 warsztatowe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9C54AE" w:rsidTr="00B873E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F70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Inne </w:t>
            </w:r>
            <w:r w:rsidR="00BF70CB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B873E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A5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5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70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</w:t>
            </w:r>
            <w:r w:rsidR="006A565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5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191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276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873E0" w:rsidRPr="009C54AE" w:rsidRDefault="00B873E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73E0" w:rsidRDefault="00B873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8327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2C8F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Ogólna wiedza z zakresu psychologii klinicznej, psychologii społecznej, socjologii problemów w</w:t>
            </w:r>
            <w:r w:rsidR="00DC30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 </w:t>
            </w:r>
            <w:r w:rsidRPr="00C42C8F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rodzinie oraz podstaw komunikacji interpersonalnej</w:t>
            </w:r>
            <w:r w:rsidRPr="00C42C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B873E0" w:rsidRDefault="00B873E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B873E0" w:rsidRDefault="00B873E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B873E0" w:rsidRDefault="00B873E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B873E0" w:rsidRDefault="00B873E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873E0" w:rsidRDefault="0071620A" w:rsidP="00B873E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AC53DE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</w:t>
            </w:r>
            <w:r w:rsidR="007E0DB3">
              <w:rPr>
                <w:rFonts w:ascii="Corbel" w:hAnsi="Corbel"/>
                <w:b w:val="0"/>
                <w:sz w:val="24"/>
                <w:szCs w:val="24"/>
              </w:rPr>
              <w:t xml:space="preserve"> zakresie pracy socjalnej oraz jej związków z innymi naukami.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0DB3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instytucji życia społecznego oraz regulacji prawnych organizujących zakres ich działań.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7E0DB3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rozróżniania zjawisk społecznych warunkujących powstawanie problemów </w:t>
            </w:r>
            <w:r w:rsidR="001D5149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:rsidTr="00923D7D">
        <w:tc>
          <w:tcPr>
            <w:tcW w:w="851" w:type="dxa"/>
            <w:vAlign w:val="center"/>
          </w:tcPr>
          <w:p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7924" w:rsidRDefault="007E0DB3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Wzbudzenie motywacji do ciągłego podnoszenia kwalifikacji zawodowych.</w:t>
            </w:r>
          </w:p>
        </w:tc>
      </w:tr>
      <w:tr w:rsidR="00B37924" w:rsidRPr="009C54AE" w:rsidTr="00923D7D">
        <w:tc>
          <w:tcPr>
            <w:tcW w:w="851" w:type="dxa"/>
            <w:vAlign w:val="center"/>
          </w:tcPr>
          <w:p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37924" w:rsidRDefault="007E0DB3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kierowania swoim rozwojem zawodowym</w:t>
            </w:r>
            <w:r w:rsidR="00BF70C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:rsidTr="00923D7D">
        <w:tc>
          <w:tcPr>
            <w:tcW w:w="851" w:type="dxa"/>
            <w:vAlign w:val="center"/>
          </w:tcPr>
          <w:p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B37924" w:rsidRDefault="00BF70CB" w:rsidP="00DC30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odpowiedzialnego i świadomego kierowania pracą zespołową.</w:t>
            </w:r>
          </w:p>
        </w:tc>
      </w:tr>
    </w:tbl>
    <w:p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54C83" w:rsidRPr="00C6373B" w:rsidRDefault="009F4610" w:rsidP="00C6373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072455" w:rsidRPr="00D56E31" w:rsidTr="00FE19E9">
        <w:tc>
          <w:tcPr>
            <w:tcW w:w="1701" w:type="dxa"/>
            <w:vAlign w:val="center"/>
          </w:tcPr>
          <w:p w:rsidR="00072455" w:rsidRPr="00D56E31" w:rsidRDefault="0007245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smallCaps w:val="0"/>
                <w:szCs w:val="24"/>
              </w:rPr>
              <w:t>EK</w:t>
            </w: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72455" w:rsidRPr="00D56E31" w:rsidRDefault="0007245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72455" w:rsidRPr="00D56E31" w:rsidRDefault="0007245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56E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2455" w:rsidRPr="00D56E31" w:rsidTr="00FE19E9">
        <w:tc>
          <w:tcPr>
            <w:tcW w:w="1701" w:type="dxa"/>
          </w:tcPr>
          <w:p w:rsidR="00072455" w:rsidRPr="00D56E31" w:rsidRDefault="005F4BF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72455" w:rsidRPr="00D56E3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072455" w:rsidRPr="00D56E31" w:rsidRDefault="00072455" w:rsidP="000A5E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Posiada gruntowną wiedzę w zakresie pracy socjalnej, jej pozycji w naukach społecznych oraz powiązań z innymi dyscyplinami.</w:t>
            </w:r>
          </w:p>
        </w:tc>
        <w:tc>
          <w:tcPr>
            <w:tcW w:w="1873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072455" w:rsidRPr="00D56E31" w:rsidTr="00FE19E9">
        <w:tc>
          <w:tcPr>
            <w:tcW w:w="1701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2455" w:rsidRPr="00D56E31" w:rsidRDefault="00072455" w:rsidP="000A5E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Zna składowe struktur społecznych tworzących instytucje życia publicznego oraz ich formalno-prawne narzędzia.</w:t>
            </w:r>
          </w:p>
        </w:tc>
        <w:tc>
          <w:tcPr>
            <w:tcW w:w="1873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72455" w:rsidRPr="00D56E31" w:rsidTr="00FE19E9">
        <w:tc>
          <w:tcPr>
            <w:tcW w:w="1701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2455" w:rsidRPr="00D56E31" w:rsidRDefault="00072455" w:rsidP="000A5E3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 xml:space="preserve">Potrafi właściwie rozpoznawać wszelkie zjawiska społeczne, określać ich związki z problematyką pracy socjalnej oraz identyfikować okoliczności warunkujące powstawanie problemów społecznych. </w:t>
            </w:r>
          </w:p>
        </w:tc>
        <w:tc>
          <w:tcPr>
            <w:tcW w:w="1873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2455" w:rsidRPr="00D56E31" w:rsidTr="00FE19E9">
        <w:tc>
          <w:tcPr>
            <w:tcW w:w="1701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72455" w:rsidRPr="00D56E31" w:rsidRDefault="00072455" w:rsidP="000A5E3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>Uznaje potrzebę ciągłego pogłębiania wiedzy.</w:t>
            </w:r>
          </w:p>
        </w:tc>
        <w:tc>
          <w:tcPr>
            <w:tcW w:w="1873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072455" w:rsidRPr="00D56E31" w:rsidTr="00FE19E9">
        <w:tc>
          <w:tcPr>
            <w:tcW w:w="1701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72455" w:rsidRPr="00D56E31" w:rsidRDefault="00072455" w:rsidP="000A5E3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>Posiada motywację i umiejętności wyznaczania kierunków własnego rozwoju i kształcenia zawodowego oraz doskonalenia swoich zawodowych kwalifikacji.</w:t>
            </w:r>
          </w:p>
        </w:tc>
        <w:tc>
          <w:tcPr>
            <w:tcW w:w="1873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072455" w:rsidRPr="00D56E31" w:rsidTr="00FE19E9">
        <w:tc>
          <w:tcPr>
            <w:tcW w:w="1701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072455" w:rsidRPr="00D56E31" w:rsidRDefault="00072455" w:rsidP="000A5E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Jest gotowy do podejmowania odpowiedzialnych działań grupowych i samodzielnego kierowania działaniami tych grup.</w:t>
            </w:r>
          </w:p>
        </w:tc>
        <w:tc>
          <w:tcPr>
            <w:tcW w:w="1873" w:type="dxa"/>
          </w:tcPr>
          <w:p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</w:tbl>
    <w:p w:rsidR="00072455" w:rsidRPr="009C54AE" w:rsidRDefault="000724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C6373B" w:rsidRDefault="00C6373B" w:rsidP="00C6373B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C6373B" w:rsidRPr="00C6373B" w:rsidRDefault="00C6373B" w:rsidP="00C6373B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C6373B" w:rsidRDefault="0085747A" w:rsidP="00C6373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24CAB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524CAB">
        <w:rPr>
          <w:rFonts w:ascii="Corbel" w:hAnsi="Corbel"/>
          <w:sz w:val="24"/>
          <w:szCs w:val="24"/>
        </w:rPr>
        <w:t xml:space="preserve">, </w:t>
      </w:r>
      <w:r w:rsidRPr="00524C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D5149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754" w:rsidRPr="009C54AE" w:rsidTr="001D5149">
        <w:tc>
          <w:tcPr>
            <w:tcW w:w="9520" w:type="dxa"/>
          </w:tcPr>
          <w:p w:rsidR="00731754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Wprowadzenie w problematykę przedmiotu </w:t>
            </w:r>
          </w:p>
        </w:tc>
      </w:tr>
      <w:tr w:rsidR="003F23E8" w:rsidRPr="009C54AE" w:rsidTr="001D5149">
        <w:tc>
          <w:tcPr>
            <w:tcW w:w="9520" w:type="dxa"/>
          </w:tcPr>
          <w:p w:rsidR="003F23E8" w:rsidRDefault="009D4546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70CB">
              <w:rPr>
                <w:rFonts w:ascii="Corbel" w:hAnsi="Corbel"/>
                <w:sz w:val="24"/>
              </w:rPr>
              <w:t>Istota i źródła zagrożeń dla człowieka</w:t>
            </w:r>
          </w:p>
        </w:tc>
      </w:tr>
      <w:tr w:rsidR="0085747A" w:rsidRPr="009C54AE" w:rsidTr="001D5149">
        <w:tc>
          <w:tcPr>
            <w:tcW w:w="9520" w:type="dxa"/>
          </w:tcPr>
          <w:p w:rsidR="0085747A" w:rsidRPr="009C54AE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Pojęcie i teorie kryzysu, rodzaje kryzysu   </w:t>
            </w:r>
          </w:p>
        </w:tc>
      </w:tr>
      <w:tr w:rsidR="00373BCC" w:rsidRPr="009C54AE" w:rsidTr="001D5149">
        <w:tc>
          <w:tcPr>
            <w:tcW w:w="9520" w:type="dxa"/>
          </w:tcPr>
          <w:p w:rsidR="00373BCC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Procedury stosowane w interwencji kryzysowej   </w:t>
            </w:r>
          </w:p>
        </w:tc>
      </w:tr>
      <w:tr w:rsidR="0085747A" w:rsidRPr="009C54AE" w:rsidTr="001D5149">
        <w:tc>
          <w:tcPr>
            <w:tcW w:w="9520" w:type="dxa"/>
          </w:tcPr>
          <w:p w:rsidR="0085747A" w:rsidRPr="009C54AE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Etapy interwencji kryzysowej   </w:t>
            </w:r>
          </w:p>
        </w:tc>
      </w:tr>
      <w:tr w:rsidR="008D6463" w:rsidRPr="009C54AE" w:rsidTr="001D5149">
        <w:tc>
          <w:tcPr>
            <w:tcW w:w="9520" w:type="dxa"/>
          </w:tcPr>
          <w:p w:rsidR="00373BCC" w:rsidRPr="00373BCC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Interwencja w kryzysie </w:t>
            </w:r>
            <w:proofErr w:type="spellStart"/>
            <w:r w:rsidRPr="00C42C8F">
              <w:rPr>
                <w:rFonts w:ascii="Corbel" w:hAnsi="Corbel"/>
                <w:sz w:val="24"/>
              </w:rPr>
              <w:t>suicydalnym</w:t>
            </w:r>
            <w:proofErr w:type="spellEnd"/>
            <w:r w:rsidRPr="00C42C8F">
              <w:rPr>
                <w:rFonts w:ascii="Corbel" w:hAnsi="Corbel"/>
                <w:sz w:val="24"/>
              </w:rPr>
              <w:t xml:space="preserve">   </w:t>
            </w:r>
          </w:p>
        </w:tc>
      </w:tr>
      <w:tr w:rsidR="00AB73E2" w:rsidRPr="009C54AE" w:rsidTr="001D5149">
        <w:tc>
          <w:tcPr>
            <w:tcW w:w="9520" w:type="dxa"/>
          </w:tcPr>
          <w:p w:rsidR="00AB73E2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kryzysowa po stracie osoby</w:t>
            </w:r>
          </w:p>
        </w:tc>
      </w:tr>
      <w:tr w:rsidR="008D6463" w:rsidRPr="009C54AE" w:rsidTr="001D5149">
        <w:tc>
          <w:tcPr>
            <w:tcW w:w="9520" w:type="dxa"/>
          </w:tcPr>
          <w:p w:rsidR="008D6463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kryzysowa u osób doświadczających przemocy</w:t>
            </w:r>
          </w:p>
        </w:tc>
      </w:tr>
      <w:tr w:rsidR="00373BCC" w:rsidRPr="009C54AE" w:rsidTr="001D5149">
        <w:tc>
          <w:tcPr>
            <w:tcW w:w="9520" w:type="dxa"/>
          </w:tcPr>
          <w:p w:rsidR="00373BCC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w</w:t>
            </w:r>
            <w:r>
              <w:rPr>
                <w:rFonts w:ascii="Corbel" w:hAnsi="Corbel"/>
                <w:sz w:val="24"/>
              </w:rPr>
              <w:t>obec osoby</w:t>
            </w:r>
            <w:r w:rsidRPr="00C42C8F">
              <w:rPr>
                <w:rFonts w:ascii="Corbel" w:hAnsi="Corbel"/>
                <w:sz w:val="24"/>
              </w:rPr>
              <w:t xml:space="preserve"> uzależni</w:t>
            </w:r>
            <w:r>
              <w:rPr>
                <w:rFonts w:ascii="Corbel" w:hAnsi="Corbel"/>
                <w:sz w:val="24"/>
              </w:rPr>
              <w:t>onej</w:t>
            </w:r>
            <w:r w:rsidRPr="00C42C8F">
              <w:rPr>
                <w:rFonts w:ascii="Corbel" w:hAnsi="Corbel"/>
                <w:sz w:val="24"/>
              </w:rPr>
              <w:t xml:space="preserve">   </w:t>
            </w:r>
          </w:p>
        </w:tc>
      </w:tr>
      <w:tr w:rsidR="00226276" w:rsidRPr="009C54AE" w:rsidTr="001D5149">
        <w:tc>
          <w:tcPr>
            <w:tcW w:w="9520" w:type="dxa"/>
          </w:tcPr>
          <w:p w:rsidR="00226276" w:rsidRDefault="00BF70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Kryzysy tożsamości </w:t>
            </w:r>
          </w:p>
        </w:tc>
      </w:tr>
      <w:tr w:rsidR="00BF70CB" w:rsidRPr="009C54AE" w:rsidTr="001D5149">
        <w:tc>
          <w:tcPr>
            <w:tcW w:w="9520" w:type="dxa"/>
          </w:tcPr>
          <w:p w:rsidR="00BF70CB" w:rsidRPr="00C42C8F" w:rsidRDefault="00BF70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C42C8F">
              <w:rPr>
                <w:rFonts w:ascii="Corbel" w:hAnsi="Corbel"/>
                <w:sz w:val="24"/>
              </w:rPr>
              <w:t xml:space="preserve">Interwencja kryzysowa w chorobie nowotworowej   </w:t>
            </w:r>
          </w:p>
        </w:tc>
      </w:tr>
      <w:tr w:rsidR="00BF70CB" w:rsidRPr="009C54AE" w:rsidTr="001D5149">
        <w:tc>
          <w:tcPr>
            <w:tcW w:w="9520" w:type="dxa"/>
          </w:tcPr>
          <w:p w:rsidR="00BF70CB" w:rsidRPr="00C42C8F" w:rsidRDefault="00BF70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C42C8F">
              <w:rPr>
                <w:rFonts w:ascii="Corbel" w:hAnsi="Corbel"/>
                <w:sz w:val="24"/>
              </w:rPr>
              <w:t xml:space="preserve">Zapobieganie kryzysom w związkach partnerskich   </w:t>
            </w:r>
          </w:p>
        </w:tc>
      </w:tr>
      <w:tr w:rsidR="006941E4" w:rsidRPr="009C54AE" w:rsidTr="001D5149">
        <w:tc>
          <w:tcPr>
            <w:tcW w:w="9520" w:type="dxa"/>
          </w:tcPr>
          <w:p w:rsidR="006941E4" w:rsidRPr="00C42C8F" w:rsidRDefault="006941E4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Przykłady interwencji – ćwiczenia w grupach</w:t>
            </w:r>
          </w:p>
        </w:tc>
      </w:tr>
    </w:tbl>
    <w:p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941E4" w:rsidRPr="00C42C8F" w:rsidRDefault="006941E4" w:rsidP="006941E4">
      <w:pPr>
        <w:pStyle w:val="Punktygwne"/>
        <w:spacing w:after="0"/>
        <w:rPr>
          <w:rFonts w:ascii="Corbel" w:hAnsi="Corbel"/>
          <w:b w:val="0"/>
          <w:smallCaps w:val="0"/>
        </w:rPr>
      </w:pPr>
      <w:r w:rsidRPr="00C42C8F">
        <w:rPr>
          <w:rFonts w:ascii="Corbel" w:hAnsi="Corbel"/>
          <w:b w:val="0"/>
          <w:smallCaps w:val="0"/>
        </w:rPr>
        <w:t>Warsztaty: analiza i interpretacja tekstów źródłowych, dyskusja, pr</w:t>
      </w:r>
      <w:r>
        <w:rPr>
          <w:rFonts w:ascii="Corbel" w:hAnsi="Corbel"/>
          <w:b w:val="0"/>
          <w:smallCaps w:val="0"/>
        </w:rPr>
        <w:t xml:space="preserve">ezentacje multimedialne, praca </w:t>
      </w:r>
      <w:r w:rsidRPr="00C42C8F">
        <w:rPr>
          <w:rFonts w:ascii="Corbel" w:hAnsi="Corbel"/>
          <w:b w:val="0"/>
          <w:smallCaps w:val="0"/>
        </w:rPr>
        <w:t>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524C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38"/>
        <w:gridCol w:w="2120"/>
      </w:tblGrid>
      <w:tr w:rsidR="007513BF" w:rsidRPr="00D56E31" w:rsidTr="00FE19E9">
        <w:tc>
          <w:tcPr>
            <w:tcW w:w="1962" w:type="dxa"/>
            <w:vAlign w:val="center"/>
          </w:tcPr>
          <w:p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6E3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6E3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513BF" w:rsidRPr="00D56E31" w:rsidTr="00FE19E9">
        <w:tc>
          <w:tcPr>
            <w:tcW w:w="1962" w:type="dxa"/>
          </w:tcPr>
          <w:p w:rsidR="007513BF" w:rsidRPr="00D56E31" w:rsidRDefault="007513BF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="007513BF" w:rsidRPr="00D56E31" w:rsidRDefault="00D40823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</w:t>
            </w:r>
            <w:r w:rsidR="00A92FE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2FEE">
              <w:rPr>
                <w:rFonts w:ascii="Corbel" w:hAnsi="Corbel"/>
                <w:b w:val="0"/>
                <w:smallCaps w:val="0"/>
                <w:szCs w:val="24"/>
              </w:rPr>
              <w:t xml:space="preserve">multimedialna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nt. wybranej interwencji</w:t>
            </w:r>
          </w:p>
        </w:tc>
        <w:tc>
          <w:tcPr>
            <w:tcW w:w="2120" w:type="dxa"/>
          </w:tcPr>
          <w:p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:rsidTr="00FE19E9">
        <w:tc>
          <w:tcPr>
            <w:tcW w:w="1962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:rsidTr="00FE19E9">
        <w:tc>
          <w:tcPr>
            <w:tcW w:w="1962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:rsidTr="00FE19E9">
        <w:tc>
          <w:tcPr>
            <w:tcW w:w="1962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:rsidTr="00FE19E9">
        <w:tc>
          <w:tcPr>
            <w:tcW w:w="1962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92FEE" w:rsidRPr="00D56E31" w:rsidTr="00FE19E9">
        <w:tc>
          <w:tcPr>
            <w:tcW w:w="1962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:rsidR="00A92FEE" w:rsidRPr="00D56E31" w:rsidRDefault="00A92FEE" w:rsidP="00A92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A92FEE" w:rsidRPr="00D56E31" w:rsidRDefault="00A92FEE" w:rsidP="00A92F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C6373B" w:rsidRDefault="0085747A" w:rsidP="00C6373B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F058B7" w:rsidRDefault="00F058B7" w:rsidP="00F058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="00D87D50" w:rsidRPr="0085026A" w:rsidRDefault="00D87D50" w:rsidP="00D87D50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prawidłowe omówienie. </w:t>
            </w:r>
          </w:p>
          <w:p w:rsidR="00D87D50" w:rsidRPr="0085026A" w:rsidRDefault="00D87D50" w:rsidP="00D87D50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Przygotowanie prezentacji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bez omówienia.</w:t>
            </w:r>
          </w:p>
          <w:p w:rsidR="00D87D50" w:rsidRDefault="00D87D50" w:rsidP="00D87D50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(3): Przygotowanie niepełnej prezentacji multimedialnej, z istotnymi pominięciami w zadanej tematyce.</w:t>
            </w:r>
          </w:p>
          <w:p w:rsidR="0078317F" w:rsidRDefault="00D87D50" w:rsidP="002E7D33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7FE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D17FE9">
              <w:rPr>
                <w:rFonts w:ascii="Corbel" w:hAnsi="Corbel"/>
                <w:b w:val="0"/>
                <w:smallCaps w:val="0"/>
                <w:szCs w:val="24"/>
              </w:rPr>
              <w:t>. (2): Brak prezentacji</w:t>
            </w:r>
            <w:r w:rsidR="00D17F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D17FE9" w:rsidRPr="00D17FE9" w:rsidRDefault="00D17FE9" w:rsidP="00D17FE9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8317F" w:rsidRPr="00121610" w:rsidRDefault="00F058B7" w:rsidP="00D87D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pełna może zostać obniżona o pół stopnia w przypadku więcej niż dwóch nieobecności nieusprawiedliwionych, bądź </w:t>
            </w:r>
            <w:r w:rsidR="00524CAB">
              <w:rPr>
                <w:rFonts w:ascii="Corbel" w:hAnsi="Corbel"/>
                <w:b w:val="0"/>
                <w:smallCaps w:val="0"/>
                <w:szCs w:val="24"/>
              </w:rPr>
              <w:t>może zostać podwyższona o pół stopnia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 </w:t>
            </w:r>
            <w:r w:rsidR="00524CAB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trzykrotny aktywny udział </w:t>
            </w:r>
            <w:r w:rsidR="00524CAB">
              <w:rPr>
                <w:rFonts w:ascii="Corbel" w:hAnsi="Corbel"/>
                <w:b w:val="0"/>
                <w:smallCaps w:val="0"/>
                <w:szCs w:val="24"/>
              </w:rPr>
              <w:t xml:space="preserve">studenta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</w:tc>
      </w:tr>
    </w:tbl>
    <w:p w:rsidR="0078317F" w:rsidRDefault="0078317F" w:rsidP="007D4170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7D4170" w:rsidRDefault="007D4170" w:rsidP="007D4170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</w:t>
      </w:r>
    </w:p>
    <w:p w:rsidR="0085747A" w:rsidRPr="00D87D50" w:rsidRDefault="00C61DC5" w:rsidP="00D87D50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73BCC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272B59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373BCC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373BCC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9C54AE" w:rsidRDefault="001A34B8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05A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3200C6">
        <w:trPr>
          <w:trHeight w:val="370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05A8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3200C6">
        <w:trPr>
          <w:trHeight w:val="349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F0342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306C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5"/>
        <w:gridCol w:w="3798"/>
      </w:tblGrid>
      <w:tr w:rsidR="0085747A" w:rsidRPr="009C54AE" w:rsidTr="00B9376A">
        <w:trPr>
          <w:trHeight w:val="397"/>
        </w:trPr>
        <w:tc>
          <w:tcPr>
            <w:tcW w:w="3715" w:type="dxa"/>
          </w:tcPr>
          <w:p w:rsidR="0085747A" w:rsidRPr="009C54AE" w:rsidRDefault="0085747A" w:rsidP="00C47C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:rsidR="0085747A" w:rsidRPr="009C54AE" w:rsidRDefault="00C637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B9376A">
        <w:trPr>
          <w:trHeight w:val="397"/>
        </w:trPr>
        <w:tc>
          <w:tcPr>
            <w:tcW w:w="3715" w:type="dxa"/>
          </w:tcPr>
          <w:p w:rsidR="0085747A" w:rsidRPr="009C54AE" w:rsidRDefault="0085747A" w:rsidP="00C47C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:rsidR="0085747A" w:rsidRPr="009C54AE" w:rsidRDefault="00C637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85747A" w:rsidRPr="009C54AE" w:rsidTr="00DF0E85">
        <w:trPr>
          <w:trHeight w:val="397"/>
        </w:trPr>
        <w:tc>
          <w:tcPr>
            <w:tcW w:w="9639" w:type="dxa"/>
          </w:tcPr>
          <w:p w:rsidR="008359F6" w:rsidRPr="008618B4" w:rsidRDefault="008359F6" w:rsidP="00835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8B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F4BF5">
              <w:rPr>
                <w:rStyle w:val="spellingerror"/>
                <w:rFonts w:ascii="Corbel" w:hAnsi="Corbel" w:cs="Segoe UI"/>
                <w:lang w:val="en-US"/>
              </w:rPr>
              <w:t>Greenstone</w:t>
            </w:r>
            <w:r w:rsidRPr="005F4BF5">
              <w:rPr>
                <w:rStyle w:val="normaltextrun"/>
                <w:rFonts w:ascii="Corbel" w:hAnsi="Corbel" w:cs="Segoe UI"/>
                <w:lang w:val="en-US"/>
              </w:rPr>
              <w:t>,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 </w:t>
            </w:r>
            <w:r w:rsidRPr="005F4BF5">
              <w:rPr>
                <w:rStyle w:val="normaltextrun"/>
                <w:rFonts w:ascii="Corbel" w:hAnsi="Corbel" w:cs="Segoe UI"/>
                <w:lang w:val="en-US"/>
              </w:rPr>
              <w:t>J.L.,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 </w:t>
            </w:r>
            <w:proofErr w:type="spellStart"/>
            <w:r w:rsidRPr="005F4BF5">
              <w:rPr>
                <w:rStyle w:val="spellingerror"/>
                <w:rFonts w:ascii="Corbel" w:hAnsi="Corbel" w:cs="Segoe UI"/>
                <w:lang w:val="en-US"/>
              </w:rPr>
              <w:t>Leviton</w:t>
            </w:r>
            <w:proofErr w:type="spellEnd"/>
            <w:r w:rsidRPr="005F4BF5">
              <w:rPr>
                <w:rStyle w:val="normaltextrun"/>
                <w:rFonts w:ascii="Corbel" w:hAnsi="Corbel" w:cs="Segoe UI"/>
                <w:lang w:val="en-US"/>
              </w:rPr>
              <w:t>,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 </w:t>
            </w:r>
            <w:r w:rsidRPr="005F4BF5">
              <w:rPr>
                <w:rStyle w:val="normaltextrun"/>
                <w:rFonts w:ascii="Corbel" w:hAnsi="Corbel" w:cs="Segoe UI"/>
                <w:lang w:val="en-US"/>
              </w:rPr>
              <w:t>S.C.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 </w:t>
            </w:r>
            <w:r w:rsidRPr="005F4BF5">
              <w:rPr>
                <w:rStyle w:val="normaltextrun"/>
                <w:rFonts w:ascii="Corbel" w:hAnsi="Corbel" w:cs="Segoe UI"/>
                <w:lang w:val="en-US"/>
              </w:rPr>
              <w:t>(2005).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Interwencja kryzysowa.</w:t>
            </w:r>
            <w:r>
              <w:rPr>
                <w:rStyle w:val="normaltextrun"/>
                <w:rFonts w:ascii="Corbel" w:hAnsi="Corbel" w:cs="Segoe UI"/>
              </w:rPr>
              <w:t xml:space="preserve"> Gdańsk: GWP. Dostępna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https://docer.pl/doc/ecev0</w:t>
              </w:r>
            </w:hyperlink>
            <w:r>
              <w:rPr>
                <w:rStyle w:val="normaltextrun"/>
                <w:rFonts w:ascii="Corbel" w:hAnsi="Corbel" w:cs="Segoe UI"/>
              </w:rPr>
              <w:t xml:space="preserve"> 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F4BF5">
              <w:rPr>
                <w:rStyle w:val="normaltextrun"/>
                <w:rFonts w:ascii="Corbel" w:hAnsi="Corbel" w:cs="Segoe UI"/>
              </w:rPr>
              <w:t>James,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 w:rsidRPr="005F4BF5">
              <w:rPr>
                <w:rStyle w:val="normaltextrun"/>
                <w:rFonts w:ascii="Corbel" w:hAnsi="Corbel" w:cs="Segoe UI"/>
              </w:rPr>
              <w:t>R.K.,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proofErr w:type="spellStart"/>
            <w:r w:rsidRPr="005F4BF5">
              <w:rPr>
                <w:rStyle w:val="normaltextrun"/>
                <w:rFonts w:ascii="Corbel" w:hAnsi="Corbel" w:cs="Segoe UI"/>
              </w:rPr>
              <w:t>Gilliland</w:t>
            </w:r>
            <w:proofErr w:type="spellEnd"/>
            <w:r w:rsidRPr="005F4BF5">
              <w:rPr>
                <w:rStyle w:val="normaltextrun"/>
                <w:rFonts w:ascii="Corbel" w:hAnsi="Corbel" w:cs="Segoe UI"/>
              </w:rPr>
              <w:t>,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 w:rsidRPr="005F4BF5">
              <w:rPr>
                <w:rStyle w:val="normaltextrun"/>
                <w:rFonts w:ascii="Corbel" w:hAnsi="Corbel" w:cs="Segoe UI"/>
              </w:rPr>
              <w:t>B.E.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 w:rsidRPr="005F4BF5">
              <w:rPr>
                <w:rStyle w:val="normaltextrun"/>
                <w:rFonts w:ascii="Corbel" w:hAnsi="Corbel" w:cs="Segoe UI"/>
              </w:rPr>
              <w:t>(2008).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Strategie interwencji kryzysowej. </w:t>
            </w:r>
            <w:r>
              <w:rPr>
                <w:rStyle w:val="normaltextrun"/>
                <w:rFonts w:ascii="Corbel" w:hAnsi="Corbel" w:cs="Segoe UI"/>
              </w:rPr>
              <w:t xml:space="preserve">Warszawa: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Parpamedia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. Dostępna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</w:t>
            </w:r>
            <w:hyperlink r:id="rId9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https://docer.pl/doc/ns5nxen</w:t>
              </w:r>
            </w:hyperlink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162284" w:rsidRP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Pilecka, B. (2004).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Kryzys psychologiczny: wybrane zagadnienia. </w:t>
            </w:r>
            <w:r>
              <w:rPr>
                <w:rStyle w:val="normaltextrun"/>
                <w:rFonts w:ascii="Corbel" w:hAnsi="Corbel" w:cs="Segoe UI"/>
              </w:rPr>
              <w:t>Kraków: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t xml:space="preserve">Wyd. UJ. Dostępna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</w:t>
            </w:r>
            <w:hyperlink r:id="rId10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https://ruj.uj.edu.pl/xmlui/bitstream/handle/item/157574/pilecka_kryzys_psychologiczny_wybrane_zagadnienia_2004.pdf?sequence=1&amp;isAllowed=y</w:t>
              </w:r>
            </w:hyperlink>
            <w:r>
              <w:rPr>
                <w:rStyle w:val="normaltextrun"/>
                <w:rFonts w:ascii="Corbel" w:hAnsi="Corbel" w:cs="Segoe UI"/>
              </w:rPr>
              <w:t xml:space="preserve">   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</w:tc>
      </w:tr>
      <w:tr w:rsidR="0085747A" w:rsidRPr="009C54AE" w:rsidTr="00DF0E85">
        <w:trPr>
          <w:trHeight w:val="397"/>
        </w:trPr>
        <w:tc>
          <w:tcPr>
            <w:tcW w:w="9639" w:type="dxa"/>
          </w:tcPr>
          <w:p w:rsidR="008359F6" w:rsidRPr="008618B4" w:rsidRDefault="008359F6" w:rsidP="00835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8B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Badura-Madej, W. red. (1999).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Wybrane zagadnienia interwencji kryzysowej. Poradnik dla pracowników socjalnych. Katowice: </w:t>
            </w:r>
            <w:r>
              <w:rPr>
                <w:rStyle w:val="normaltextrun"/>
                <w:rFonts w:ascii="Corbel" w:hAnsi="Corbel" w:cs="Segoe UI"/>
              </w:rPr>
              <w:t xml:space="preserve">Wyd. Śląsk. Dostępna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5F4BF5" w:rsidRDefault="005F4BF5" w:rsidP="005F4BF5">
            <w:pPr>
              <w:pStyle w:val="paragraph"/>
              <w:spacing w:before="0" w:beforeAutospacing="0" w:after="0" w:afterAutospacing="0"/>
              <w:ind w:left="615" w:hanging="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11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https://docer.pl/doc/xncnc0e</w:t>
              </w:r>
            </w:hyperlink>
            <w:r>
              <w:rPr>
                <w:rStyle w:val="normaltextrun"/>
                <w:rFonts w:ascii="Corbel" w:hAnsi="Corbel" w:cs="Segoe UI"/>
              </w:rPr>
              <w:t xml:space="preserve"> 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5F4BF5" w:rsidRP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</w:rPr>
              <w:t xml:space="preserve">Frąckowiak, M., Motyka, M. (2015). Przeciwdziałanie problemom alkoholowym - przegląd oddziaływań mogących wzajemnie się uzupełniać. </w:t>
            </w:r>
            <w:r w:rsidRPr="005F4BF5"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Hygeia Public Health, 2</w:t>
            </w:r>
            <w:r w:rsidRPr="005F4BF5">
              <w:rPr>
                <w:rStyle w:val="normaltextrun"/>
                <w:rFonts w:ascii="Corbel" w:hAnsi="Corbel" w:cs="Segoe UI"/>
                <w:lang w:val="en-US"/>
              </w:rPr>
              <w:t xml:space="preserve">(50), 323-330. Dostępny online: </w:t>
            </w:r>
            <w:hyperlink r:id="rId12" w:tgtFrame="_blank" w:history="1">
              <w:r w:rsidRPr="005F4BF5">
                <w:rPr>
                  <w:rStyle w:val="normaltextrun"/>
                  <w:rFonts w:ascii="Corbel" w:hAnsi="Corbel" w:cs="Segoe UI"/>
                  <w:color w:val="0000FF"/>
                  <w:u w:val="single"/>
                  <w:lang w:val="en-US"/>
                </w:rPr>
                <w:t>http://www.h-ph.pl/hyg.php?opc=AR&amp;lng=pl&amp;art=505</w:t>
              </w:r>
            </w:hyperlink>
            <w:r w:rsidRPr="005F4BF5">
              <w:rPr>
                <w:rStyle w:val="normaltextrun"/>
                <w:rFonts w:ascii="Corbel" w:hAnsi="Corbel" w:cs="Segoe UI"/>
                <w:lang w:val="en-US"/>
              </w:rPr>
              <w:t xml:space="preserve">  </w:t>
            </w:r>
            <w:r w:rsidRPr="005F4BF5">
              <w:rPr>
                <w:rStyle w:val="eop"/>
                <w:rFonts w:ascii="Corbel" w:hAnsi="Corbel" w:cs="Segoe UI"/>
                <w:lang w:val="en-US"/>
              </w:rPr>
              <w:t xml:space="preserve"> </w:t>
            </w:r>
          </w:p>
          <w:p w:rsid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F4BF5">
              <w:rPr>
                <w:rStyle w:val="normaltextrun"/>
                <w:rFonts w:ascii="Corbel" w:hAnsi="Corbel" w:cs="Segoe UI"/>
                <w:lang w:val="en-US"/>
              </w:rPr>
              <w:t xml:space="preserve">Feinstein, R.E. (2021). 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Crisis Intervention Psychotherapy in the Age of COVID-19. </w:t>
            </w:r>
            <w:proofErr w:type="spellStart"/>
            <w:r>
              <w:rPr>
                <w:rStyle w:val="normaltextrun"/>
                <w:rFonts w:ascii="Corbel" w:hAnsi="Corbel" w:cs="Segoe UI"/>
                <w:i/>
                <w:iCs/>
              </w:rPr>
              <w:t>Journal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of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i/>
                <w:iCs/>
              </w:rPr>
              <w:t>Psychiatric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i/>
                <w:iCs/>
              </w:rPr>
              <w:t>Practice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27(3), 152-163. Doi: 10.1097/PRA.0000000000000542.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Krzesińska-Żach, B. (2007).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Człowiek w sytuacji zagrożenia jako podmiot oddziaływań pracownika socjalnego. materiały pomocnicze dla studentów. </w:t>
            </w:r>
            <w:r>
              <w:rPr>
                <w:rStyle w:val="normaltextrun"/>
                <w:rFonts w:ascii="Corbel" w:hAnsi="Corbel" w:cs="Segoe UI"/>
              </w:rPr>
              <w:t xml:space="preserve">Białystok: Trans Humana. Dostępna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</w:t>
            </w:r>
            <w:hyperlink r:id="rId13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https://repozytorium.uwb.edu.pl/jspui/handle/11320/2842</w:t>
              </w:r>
            </w:hyperlink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Kubacka-Jasiecka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D. (2010).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Interwencja kryzysowa. Pomoc w kryzysach psychologicznych. </w:t>
            </w:r>
            <w:r>
              <w:rPr>
                <w:rStyle w:val="normaltextrun"/>
                <w:rFonts w:ascii="Corbel" w:hAnsi="Corbel" w:cs="Segoe UI"/>
              </w:rPr>
              <w:t xml:space="preserve">Warszawa: Wyd. Akademickie i Profesjonalne. Dostępna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5F4BF5" w:rsidRDefault="005F4BF5" w:rsidP="005F4BF5">
            <w:pPr>
              <w:pStyle w:val="paragraph"/>
              <w:spacing w:before="0" w:beforeAutospacing="0" w:after="0" w:afterAutospacing="0"/>
              <w:ind w:left="615" w:hanging="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14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https://docer.pl/doc/x1e5n0x</w:t>
              </w:r>
            </w:hyperlink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5F4BF5" w:rsidRP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</w:rPr>
              <w:t xml:space="preserve">Motyka, M.A., Al-Imam, A. (2020). 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Pragmatism of the Alcoholics Anonymous Fellowship. </w:t>
            </w:r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Global Journal of Health Science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, 12(6), 119-127. </w:t>
            </w:r>
            <w:proofErr w:type="spellStart"/>
            <w:r>
              <w:rPr>
                <w:rStyle w:val="normaltextrun"/>
                <w:rFonts w:ascii="Corbel" w:hAnsi="Corbel" w:cs="Segoe UI"/>
                <w:lang w:val="en-US"/>
              </w:rPr>
              <w:t>Dostępny</w:t>
            </w:r>
            <w:proofErr w:type="spellEnd"/>
            <w:r>
              <w:rPr>
                <w:rStyle w:val="normaltextrun"/>
                <w:rFonts w:ascii="Corbel" w:hAnsi="Corbel" w:cs="Segoe UI"/>
                <w:lang w:val="en-US"/>
              </w:rPr>
              <w:t xml:space="preserve"> online: </w:t>
            </w:r>
            <w:hyperlink r:id="rId15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  <w:lang w:val="en-US"/>
                </w:rPr>
                <w:t>https://www.ccsenet.org/journal/index.php/gjhs/article/view/0/42596</w:t>
              </w:r>
            </w:hyperlink>
            <w:r>
              <w:rPr>
                <w:rStyle w:val="normaltextrun"/>
                <w:rFonts w:ascii="Corbel" w:hAnsi="Corbel" w:cs="Segoe UI"/>
                <w:lang w:val="en-US"/>
              </w:rPr>
              <w:t xml:space="preserve"> </w:t>
            </w:r>
            <w:r>
              <w:rPr>
                <w:rStyle w:val="eop"/>
                <w:rFonts w:ascii="Corbel" w:hAnsi="Corbel" w:cs="Segoe UI"/>
                <w:lang w:val="en-US"/>
              </w:rPr>
              <w:t xml:space="preserve"> </w:t>
            </w:r>
          </w:p>
          <w:p w:rsidR="005F4BF5" w:rsidRDefault="005F4BF5" w:rsidP="005F4BF5">
            <w:pPr>
              <w:pStyle w:val="paragraph"/>
              <w:spacing w:before="0" w:beforeAutospacing="0" w:after="0" w:afterAutospacing="0"/>
              <w:ind w:left="615" w:hanging="61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Sztander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W. 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Interwencja wobec osoby uzależnionej. </w:t>
            </w:r>
            <w:r>
              <w:rPr>
                <w:rStyle w:val="normaltextrun"/>
                <w:rFonts w:ascii="Corbel" w:hAnsi="Corbel" w:cs="Segoe UI"/>
              </w:rPr>
              <w:t xml:space="preserve">Warszawa: IPZ. Dostępna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: </w:t>
            </w:r>
            <w:hyperlink r:id="rId16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http://www.psychologia.edu.pl/czytelnia/50-artykuly/921-interwencja-wobec-osoby-uzaleznionej.html</w:t>
              </w:r>
            </w:hyperlink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0640B8" w:rsidRPr="00291A0F" w:rsidRDefault="000640B8" w:rsidP="008359F6">
            <w:pPr>
              <w:spacing w:after="0" w:line="240" w:lineRule="auto"/>
              <w:ind w:left="625" w:hanging="625"/>
              <w:contextualSpacing/>
              <w:rPr>
                <w:rFonts w:ascii="Corbel" w:eastAsia="Cambria" w:hAnsi="Corbel"/>
              </w:rPr>
            </w:pPr>
          </w:p>
        </w:tc>
      </w:tr>
    </w:tbl>
    <w:p w:rsidR="0085747A" w:rsidRPr="009C54AE" w:rsidRDefault="0085747A" w:rsidP="00306CF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footerReference w:type="defaul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6E2" w:rsidRDefault="00E816E2" w:rsidP="00C16ABF">
      <w:pPr>
        <w:spacing w:after="0" w:line="240" w:lineRule="auto"/>
      </w:pPr>
      <w:r>
        <w:separator/>
      </w:r>
    </w:p>
  </w:endnote>
  <w:endnote w:type="continuationSeparator" w:id="0">
    <w:p w:rsidR="00E816E2" w:rsidRDefault="00E816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873439"/>
      <w:docPartObj>
        <w:docPartGallery w:val="Page Numbers (Bottom of Page)"/>
        <w:docPartUnique/>
      </w:docPartObj>
    </w:sdtPr>
    <w:sdtContent>
      <w:p w:rsidR="007D4170" w:rsidRDefault="009B3EB1">
        <w:pPr>
          <w:pStyle w:val="Stopka"/>
          <w:jc w:val="center"/>
        </w:pPr>
        <w:r>
          <w:fldChar w:fldCharType="begin"/>
        </w:r>
        <w:r w:rsidR="007D4170">
          <w:instrText>PAGE   \* MERGEFORMAT</w:instrText>
        </w:r>
        <w:r>
          <w:fldChar w:fldCharType="separate"/>
        </w:r>
        <w:r w:rsidR="005F4BF5">
          <w:rPr>
            <w:noProof/>
          </w:rPr>
          <w:t>3</w:t>
        </w:r>
        <w:r>
          <w:fldChar w:fldCharType="end"/>
        </w:r>
      </w:p>
    </w:sdtContent>
  </w:sdt>
  <w:p w:rsidR="007D4170" w:rsidRDefault="007D41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6E2" w:rsidRDefault="00E816E2" w:rsidP="00C16ABF">
      <w:pPr>
        <w:spacing w:after="0" w:line="240" w:lineRule="auto"/>
      </w:pPr>
      <w:r>
        <w:separator/>
      </w:r>
    </w:p>
  </w:footnote>
  <w:footnote w:type="continuationSeparator" w:id="0">
    <w:p w:rsidR="00E816E2" w:rsidRDefault="00E816E2" w:rsidP="00C16ABF">
      <w:pPr>
        <w:spacing w:after="0" w:line="240" w:lineRule="auto"/>
      </w:pPr>
      <w:r>
        <w:continuationSeparator/>
      </w:r>
    </w:p>
  </w:footnote>
  <w:footnote w:id="1">
    <w:p w:rsidR="00072455" w:rsidRDefault="00072455" w:rsidP="000724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C1419"/>
    <w:multiLevelType w:val="hybridMultilevel"/>
    <w:tmpl w:val="AE24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05483"/>
    <w:multiLevelType w:val="hybridMultilevel"/>
    <w:tmpl w:val="8FC63386"/>
    <w:lvl w:ilvl="0" w:tplc="0D98F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B2379"/>
    <w:multiLevelType w:val="hybridMultilevel"/>
    <w:tmpl w:val="FE3CF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1"/>
  </w:num>
  <w:num w:numId="6">
    <w:abstractNumId w:val="0"/>
  </w:num>
  <w:num w:numId="7">
    <w:abstractNumId w:val="3"/>
  </w:num>
  <w:num w:numId="8">
    <w:abstractNumId w:val="1"/>
  </w:num>
  <w:num w:numId="9">
    <w:abstractNumId w:val="12"/>
  </w:num>
  <w:num w:numId="10">
    <w:abstractNumId w:val="6"/>
  </w:num>
  <w:num w:numId="11">
    <w:abstractNumId w:val="10"/>
  </w:num>
  <w:num w:numId="12">
    <w:abstractNumId w:val="4"/>
  </w:num>
  <w:num w:numId="13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IwMDAzMzS1NDNX0lEKTi0uzszPAykwrAUAIK/dYSwAAAA="/>
  </w:docVars>
  <w:rsids>
    <w:rsidRoot w:val="00BD66E9"/>
    <w:rsid w:val="000048FD"/>
    <w:rsid w:val="000077B4"/>
    <w:rsid w:val="00012543"/>
    <w:rsid w:val="00015B8F"/>
    <w:rsid w:val="00022ECE"/>
    <w:rsid w:val="0002571E"/>
    <w:rsid w:val="000318A6"/>
    <w:rsid w:val="0003786E"/>
    <w:rsid w:val="000410BC"/>
    <w:rsid w:val="00042A51"/>
    <w:rsid w:val="00042D2E"/>
    <w:rsid w:val="00044C82"/>
    <w:rsid w:val="0005274A"/>
    <w:rsid w:val="000640B8"/>
    <w:rsid w:val="00070ED6"/>
    <w:rsid w:val="00072455"/>
    <w:rsid w:val="000742DC"/>
    <w:rsid w:val="00084C12"/>
    <w:rsid w:val="00087196"/>
    <w:rsid w:val="0009462C"/>
    <w:rsid w:val="00094B12"/>
    <w:rsid w:val="00096C46"/>
    <w:rsid w:val="000A296F"/>
    <w:rsid w:val="000A2A28"/>
    <w:rsid w:val="000A3CDF"/>
    <w:rsid w:val="000A5E3A"/>
    <w:rsid w:val="000B192D"/>
    <w:rsid w:val="000B28EE"/>
    <w:rsid w:val="000B3E37"/>
    <w:rsid w:val="000C12A4"/>
    <w:rsid w:val="000C1A4D"/>
    <w:rsid w:val="000D04B0"/>
    <w:rsid w:val="000E56C6"/>
    <w:rsid w:val="000F1C57"/>
    <w:rsid w:val="000F3BCF"/>
    <w:rsid w:val="000F5615"/>
    <w:rsid w:val="00110CB6"/>
    <w:rsid w:val="00121610"/>
    <w:rsid w:val="00124BFF"/>
    <w:rsid w:val="0012560E"/>
    <w:rsid w:val="00127108"/>
    <w:rsid w:val="00127697"/>
    <w:rsid w:val="00134B13"/>
    <w:rsid w:val="00146BC0"/>
    <w:rsid w:val="00153C41"/>
    <w:rsid w:val="00154381"/>
    <w:rsid w:val="00162284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70D2"/>
    <w:rsid w:val="001B19CF"/>
    <w:rsid w:val="001D5149"/>
    <w:rsid w:val="001D657B"/>
    <w:rsid w:val="001D7B54"/>
    <w:rsid w:val="001E0209"/>
    <w:rsid w:val="001F2CA2"/>
    <w:rsid w:val="002144C0"/>
    <w:rsid w:val="0022477D"/>
    <w:rsid w:val="00226276"/>
    <w:rsid w:val="002278A9"/>
    <w:rsid w:val="002336F9"/>
    <w:rsid w:val="0024028F"/>
    <w:rsid w:val="00244ABC"/>
    <w:rsid w:val="0026645F"/>
    <w:rsid w:val="00272B59"/>
    <w:rsid w:val="00281FF2"/>
    <w:rsid w:val="002857DE"/>
    <w:rsid w:val="00291567"/>
    <w:rsid w:val="00291A0F"/>
    <w:rsid w:val="002A1037"/>
    <w:rsid w:val="002A22BF"/>
    <w:rsid w:val="002A2389"/>
    <w:rsid w:val="002A671D"/>
    <w:rsid w:val="002B4D55"/>
    <w:rsid w:val="002B5EA0"/>
    <w:rsid w:val="002B6119"/>
    <w:rsid w:val="002C1F06"/>
    <w:rsid w:val="002D1CA9"/>
    <w:rsid w:val="002D3375"/>
    <w:rsid w:val="002D73D4"/>
    <w:rsid w:val="002F02A3"/>
    <w:rsid w:val="002F4ABE"/>
    <w:rsid w:val="003018BA"/>
    <w:rsid w:val="0030395F"/>
    <w:rsid w:val="00305C92"/>
    <w:rsid w:val="00306CFC"/>
    <w:rsid w:val="003151C5"/>
    <w:rsid w:val="003200C6"/>
    <w:rsid w:val="0033173E"/>
    <w:rsid w:val="003343CF"/>
    <w:rsid w:val="00341969"/>
    <w:rsid w:val="0034617C"/>
    <w:rsid w:val="00346FE9"/>
    <w:rsid w:val="0034759A"/>
    <w:rsid w:val="003503F6"/>
    <w:rsid w:val="003530DD"/>
    <w:rsid w:val="003629DF"/>
    <w:rsid w:val="00363F78"/>
    <w:rsid w:val="00373BCC"/>
    <w:rsid w:val="003A0A5B"/>
    <w:rsid w:val="003A1176"/>
    <w:rsid w:val="003A65FA"/>
    <w:rsid w:val="003C0BAE"/>
    <w:rsid w:val="003C1149"/>
    <w:rsid w:val="003C58A2"/>
    <w:rsid w:val="003D18A9"/>
    <w:rsid w:val="003D6CE2"/>
    <w:rsid w:val="003E1941"/>
    <w:rsid w:val="003E2FE6"/>
    <w:rsid w:val="003E49D5"/>
    <w:rsid w:val="003F205D"/>
    <w:rsid w:val="003F23E8"/>
    <w:rsid w:val="003F2BA7"/>
    <w:rsid w:val="003F38C0"/>
    <w:rsid w:val="004014B5"/>
    <w:rsid w:val="00414E3C"/>
    <w:rsid w:val="004200B3"/>
    <w:rsid w:val="0042244A"/>
    <w:rsid w:val="0042745A"/>
    <w:rsid w:val="00431D5C"/>
    <w:rsid w:val="00434C82"/>
    <w:rsid w:val="004362C6"/>
    <w:rsid w:val="00437FA2"/>
    <w:rsid w:val="00445970"/>
    <w:rsid w:val="00446844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441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3B6F"/>
    <w:rsid w:val="00517C63"/>
    <w:rsid w:val="00524CAB"/>
    <w:rsid w:val="005363C4"/>
    <w:rsid w:val="00536BDE"/>
    <w:rsid w:val="00543ACC"/>
    <w:rsid w:val="005654D6"/>
    <w:rsid w:val="0056696D"/>
    <w:rsid w:val="005713F6"/>
    <w:rsid w:val="0058327D"/>
    <w:rsid w:val="005910E8"/>
    <w:rsid w:val="0059484D"/>
    <w:rsid w:val="005A0855"/>
    <w:rsid w:val="005A3196"/>
    <w:rsid w:val="005C080F"/>
    <w:rsid w:val="005C4F40"/>
    <w:rsid w:val="005C55E5"/>
    <w:rsid w:val="005C696A"/>
    <w:rsid w:val="005E6E85"/>
    <w:rsid w:val="005F0342"/>
    <w:rsid w:val="005F31D2"/>
    <w:rsid w:val="005F4BF5"/>
    <w:rsid w:val="006021EF"/>
    <w:rsid w:val="0061029B"/>
    <w:rsid w:val="006129FF"/>
    <w:rsid w:val="00615217"/>
    <w:rsid w:val="00617230"/>
    <w:rsid w:val="00621CE1"/>
    <w:rsid w:val="0062518C"/>
    <w:rsid w:val="00627FC9"/>
    <w:rsid w:val="0064092B"/>
    <w:rsid w:val="006430D2"/>
    <w:rsid w:val="00647FA8"/>
    <w:rsid w:val="00650C5F"/>
    <w:rsid w:val="00654934"/>
    <w:rsid w:val="00661DDF"/>
    <w:rsid w:val="006620D9"/>
    <w:rsid w:val="00671958"/>
    <w:rsid w:val="00675843"/>
    <w:rsid w:val="006836FE"/>
    <w:rsid w:val="00690184"/>
    <w:rsid w:val="0069206A"/>
    <w:rsid w:val="00692338"/>
    <w:rsid w:val="006941E4"/>
    <w:rsid w:val="00696477"/>
    <w:rsid w:val="006A5650"/>
    <w:rsid w:val="006B4FA8"/>
    <w:rsid w:val="006B64BE"/>
    <w:rsid w:val="006C2274"/>
    <w:rsid w:val="006D00EB"/>
    <w:rsid w:val="006D050F"/>
    <w:rsid w:val="006D42F6"/>
    <w:rsid w:val="006D6139"/>
    <w:rsid w:val="006E5D65"/>
    <w:rsid w:val="006F1282"/>
    <w:rsid w:val="006F1FBC"/>
    <w:rsid w:val="006F31E2"/>
    <w:rsid w:val="00706544"/>
    <w:rsid w:val="007072BA"/>
    <w:rsid w:val="00710915"/>
    <w:rsid w:val="0071620A"/>
    <w:rsid w:val="00724677"/>
    <w:rsid w:val="00725459"/>
    <w:rsid w:val="00731754"/>
    <w:rsid w:val="007327BD"/>
    <w:rsid w:val="00734608"/>
    <w:rsid w:val="00742F72"/>
    <w:rsid w:val="00744D27"/>
    <w:rsid w:val="00745302"/>
    <w:rsid w:val="007461D6"/>
    <w:rsid w:val="00746EC8"/>
    <w:rsid w:val="007513BF"/>
    <w:rsid w:val="00763BF1"/>
    <w:rsid w:val="00766FD4"/>
    <w:rsid w:val="0078168C"/>
    <w:rsid w:val="0078317F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4170"/>
    <w:rsid w:val="007D6E56"/>
    <w:rsid w:val="007E0DB3"/>
    <w:rsid w:val="007F4155"/>
    <w:rsid w:val="00812F4E"/>
    <w:rsid w:val="0081554D"/>
    <w:rsid w:val="008164A7"/>
    <w:rsid w:val="0081707E"/>
    <w:rsid w:val="0082704D"/>
    <w:rsid w:val="008359F6"/>
    <w:rsid w:val="008422DE"/>
    <w:rsid w:val="008449B3"/>
    <w:rsid w:val="008515F4"/>
    <w:rsid w:val="008552A2"/>
    <w:rsid w:val="0085747A"/>
    <w:rsid w:val="008618B4"/>
    <w:rsid w:val="0086557E"/>
    <w:rsid w:val="00884922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E29"/>
    <w:rsid w:val="00912CAC"/>
    <w:rsid w:val="009135C1"/>
    <w:rsid w:val="00916188"/>
    <w:rsid w:val="00923D7D"/>
    <w:rsid w:val="009328FC"/>
    <w:rsid w:val="0093589B"/>
    <w:rsid w:val="00935EF0"/>
    <w:rsid w:val="009508DF"/>
    <w:rsid w:val="00950DAC"/>
    <w:rsid w:val="00954A07"/>
    <w:rsid w:val="00993E0D"/>
    <w:rsid w:val="00997F14"/>
    <w:rsid w:val="009A78D9"/>
    <w:rsid w:val="009B3EB1"/>
    <w:rsid w:val="009C3E31"/>
    <w:rsid w:val="009C54AE"/>
    <w:rsid w:val="009C788E"/>
    <w:rsid w:val="009D3F3B"/>
    <w:rsid w:val="009D4546"/>
    <w:rsid w:val="009E0543"/>
    <w:rsid w:val="009E3B41"/>
    <w:rsid w:val="009E4505"/>
    <w:rsid w:val="009F3C5C"/>
    <w:rsid w:val="009F4610"/>
    <w:rsid w:val="00A00ECC"/>
    <w:rsid w:val="00A059AF"/>
    <w:rsid w:val="00A155EE"/>
    <w:rsid w:val="00A21083"/>
    <w:rsid w:val="00A2245B"/>
    <w:rsid w:val="00A30110"/>
    <w:rsid w:val="00A36899"/>
    <w:rsid w:val="00A371F6"/>
    <w:rsid w:val="00A43BF6"/>
    <w:rsid w:val="00A53FA5"/>
    <w:rsid w:val="00A54817"/>
    <w:rsid w:val="00A54C83"/>
    <w:rsid w:val="00A601C8"/>
    <w:rsid w:val="00A60799"/>
    <w:rsid w:val="00A75DD1"/>
    <w:rsid w:val="00A84C85"/>
    <w:rsid w:val="00A92FEE"/>
    <w:rsid w:val="00A97DE1"/>
    <w:rsid w:val="00AB053C"/>
    <w:rsid w:val="00AB0F7C"/>
    <w:rsid w:val="00AB73E2"/>
    <w:rsid w:val="00AC53DE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0708D"/>
    <w:rsid w:val="00B12AB7"/>
    <w:rsid w:val="00B135B1"/>
    <w:rsid w:val="00B3130B"/>
    <w:rsid w:val="00B37924"/>
    <w:rsid w:val="00B40ADB"/>
    <w:rsid w:val="00B43B77"/>
    <w:rsid w:val="00B43E80"/>
    <w:rsid w:val="00B607DB"/>
    <w:rsid w:val="00B6274A"/>
    <w:rsid w:val="00B66529"/>
    <w:rsid w:val="00B75946"/>
    <w:rsid w:val="00B8056E"/>
    <w:rsid w:val="00B819C8"/>
    <w:rsid w:val="00B82308"/>
    <w:rsid w:val="00B832E9"/>
    <w:rsid w:val="00B86D82"/>
    <w:rsid w:val="00B873E0"/>
    <w:rsid w:val="00B90885"/>
    <w:rsid w:val="00B9376A"/>
    <w:rsid w:val="00BB520A"/>
    <w:rsid w:val="00BD3869"/>
    <w:rsid w:val="00BD66E9"/>
    <w:rsid w:val="00BD6FF4"/>
    <w:rsid w:val="00BE23C2"/>
    <w:rsid w:val="00BE3EA9"/>
    <w:rsid w:val="00BF086F"/>
    <w:rsid w:val="00BF2C41"/>
    <w:rsid w:val="00BF70CB"/>
    <w:rsid w:val="00C058B4"/>
    <w:rsid w:val="00C05F44"/>
    <w:rsid w:val="00C131B5"/>
    <w:rsid w:val="00C14784"/>
    <w:rsid w:val="00C16ABF"/>
    <w:rsid w:val="00C170AE"/>
    <w:rsid w:val="00C26CB7"/>
    <w:rsid w:val="00C324C1"/>
    <w:rsid w:val="00C36439"/>
    <w:rsid w:val="00C36992"/>
    <w:rsid w:val="00C47CD8"/>
    <w:rsid w:val="00C56036"/>
    <w:rsid w:val="00C61DC5"/>
    <w:rsid w:val="00C6373B"/>
    <w:rsid w:val="00C67E92"/>
    <w:rsid w:val="00C70A26"/>
    <w:rsid w:val="00C76081"/>
    <w:rsid w:val="00C766DF"/>
    <w:rsid w:val="00C85175"/>
    <w:rsid w:val="00C94B98"/>
    <w:rsid w:val="00C97518"/>
    <w:rsid w:val="00CA0470"/>
    <w:rsid w:val="00CA2B96"/>
    <w:rsid w:val="00CA5089"/>
    <w:rsid w:val="00CA77D5"/>
    <w:rsid w:val="00CD1E05"/>
    <w:rsid w:val="00CD6897"/>
    <w:rsid w:val="00CE5BAC"/>
    <w:rsid w:val="00CF25BE"/>
    <w:rsid w:val="00CF78ED"/>
    <w:rsid w:val="00D02B25"/>
    <w:rsid w:val="00D02EBA"/>
    <w:rsid w:val="00D05A83"/>
    <w:rsid w:val="00D1152F"/>
    <w:rsid w:val="00D17C3C"/>
    <w:rsid w:val="00D17FE9"/>
    <w:rsid w:val="00D26B2C"/>
    <w:rsid w:val="00D27679"/>
    <w:rsid w:val="00D352C9"/>
    <w:rsid w:val="00D36754"/>
    <w:rsid w:val="00D40823"/>
    <w:rsid w:val="00D425B2"/>
    <w:rsid w:val="00D428D6"/>
    <w:rsid w:val="00D500E4"/>
    <w:rsid w:val="00D52885"/>
    <w:rsid w:val="00D52A50"/>
    <w:rsid w:val="00D552B2"/>
    <w:rsid w:val="00D55CE7"/>
    <w:rsid w:val="00D608D1"/>
    <w:rsid w:val="00D74119"/>
    <w:rsid w:val="00D8075B"/>
    <w:rsid w:val="00D8678B"/>
    <w:rsid w:val="00D87D50"/>
    <w:rsid w:val="00DA2114"/>
    <w:rsid w:val="00DC30FB"/>
    <w:rsid w:val="00DE06A5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0AB4"/>
    <w:rsid w:val="00E742AA"/>
    <w:rsid w:val="00E77E88"/>
    <w:rsid w:val="00E8107D"/>
    <w:rsid w:val="00E816E2"/>
    <w:rsid w:val="00E960BB"/>
    <w:rsid w:val="00EA2074"/>
    <w:rsid w:val="00EA4832"/>
    <w:rsid w:val="00EA4E9D"/>
    <w:rsid w:val="00EC4899"/>
    <w:rsid w:val="00ED03AB"/>
    <w:rsid w:val="00ED32D2"/>
    <w:rsid w:val="00EE0CA9"/>
    <w:rsid w:val="00EE32DE"/>
    <w:rsid w:val="00EE45D4"/>
    <w:rsid w:val="00EE5457"/>
    <w:rsid w:val="00EF1E17"/>
    <w:rsid w:val="00F058B7"/>
    <w:rsid w:val="00F070AB"/>
    <w:rsid w:val="00F17567"/>
    <w:rsid w:val="00F27A7B"/>
    <w:rsid w:val="00F526AF"/>
    <w:rsid w:val="00F617C3"/>
    <w:rsid w:val="00F7066B"/>
    <w:rsid w:val="00F80403"/>
    <w:rsid w:val="00F83B28"/>
    <w:rsid w:val="00F9356F"/>
    <w:rsid w:val="00F974DA"/>
    <w:rsid w:val="00FA46E5"/>
    <w:rsid w:val="00FB7DBA"/>
    <w:rsid w:val="00FC1C25"/>
    <w:rsid w:val="00FC1F08"/>
    <w:rsid w:val="00FC3F45"/>
    <w:rsid w:val="00FD503F"/>
    <w:rsid w:val="00FD7589"/>
    <w:rsid w:val="00FF016A"/>
    <w:rsid w:val="00FF1401"/>
    <w:rsid w:val="00FF5E7D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2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2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23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2338"/>
    <w:rPr>
      <w:rFonts w:ascii="Calibri" w:hAnsi="Calibri"/>
      <w:b/>
      <w:bCs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9356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15217"/>
    <w:rPr>
      <w:color w:val="800080" w:themeColor="followedHyperlink"/>
      <w:u w:val="single"/>
    </w:rPr>
  </w:style>
  <w:style w:type="paragraph" w:customStyle="1" w:styleId="paragraph">
    <w:name w:val="paragraph"/>
    <w:basedOn w:val="Normalny"/>
    <w:rsid w:val="005F4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5F4BF5"/>
  </w:style>
  <w:style w:type="character" w:customStyle="1" w:styleId="normaltextrun">
    <w:name w:val="normaltextrun"/>
    <w:basedOn w:val="Domylnaczcionkaakapitu"/>
    <w:rsid w:val="005F4BF5"/>
  </w:style>
  <w:style w:type="character" w:customStyle="1" w:styleId="eop">
    <w:name w:val="eop"/>
    <w:basedOn w:val="Domylnaczcionkaakapitu"/>
    <w:rsid w:val="005F4B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er.pl/doc/ecev0" TargetMode="External"/><Relationship Id="rId13" Type="http://schemas.openxmlformats.org/officeDocument/2006/relationships/hyperlink" Target="https://repozytorium.uwb.edu.pl/jspui/handle/11320/284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://www.h-ph.pl/hyg.php?opc=AR&amp;lng=pl&amp;art=50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sychologia.edu.pl/czytelnia/50-artykuly/921-interwencja-wobec-osoby-uzaleznionej.html" TargetMode="Externa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er.pl/doc/xncnc0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csenet.org/journal/index.php/gjhs/article/view/0/42596" TargetMode="External"/><Relationship Id="rId10" Type="http://schemas.openxmlformats.org/officeDocument/2006/relationships/hyperlink" Target="https://ruj.uj.edu.pl/xmlui/bitstream/handle/item/157574/pilecka_kryzys_psychologiczny_wybrane_zagadnienia_2004.pdf?sequence=1&amp;isAllowed=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er.pl/doc/ns5nxen" TargetMode="External"/><Relationship Id="rId14" Type="http://schemas.openxmlformats.org/officeDocument/2006/relationships/hyperlink" Target="https://docer.pl/doc/x1e5n0x" TargetMode="External"/><Relationship Id="rId22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1452BD-D144-43D9-8E65-57D67581DA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883BFC-A2EE-45E3-B3E6-85EAF86BBFC8}"/>
</file>

<file path=customXml/itemProps3.xml><?xml version="1.0" encoding="utf-8"?>
<ds:datastoreItem xmlns:ds="http://schemas.openxmlformats.org/officeDocument/2006/customXml" ds:itemID="{CFFB5B5E-C0DA-420D-83AD-2E268FA60088}"/>
</file>

<file path=customXml/itemProps4.xml><?xml version="1.0" encoding="utf-8"?>
<ds:datastoreItem xmlns:ds="http://schemas.openxmlformats.org/officeDocument/2006/customXml" ds:itemID="{85C7DE64-3395-4B3F-93FE-D45D01D26DE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1227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2021-10-01T11:43:00Z</dcterms:created>
  <dcterms:modified xsi:type="dcterms:W3CDTF">2021-10-01T11:43:00Z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